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97FC5">
        <w:rPr>
          <w:b/>
          <w:color w:val="FF0000"/>
          <w:szCs w:val="22"/>
        </w:rPr>
        <w:t>9.2. a 9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7D89A00C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FC61BF" w:rsidRPr="00FC61BF">
        <w:rPr>
          <w:rFonts w:ascii="Verdana" w:eastAsia="Verdana" w:hAnsi="Verdana" w:cs="Verdana"/>
          <w:b/>
          <w:color w:val="000000"/>
        </w:rPr>
        <w:t>Rozvoj modulu údržby SAP PM - kolejová vozidla</w:t>
      </w:r>
      <w:bookmarkStart w:id="1" w:name="_GoBack"/>
      <w:bookmarkEnd w:id="1"/>
      <w:r w:rsidR="006C6E5A" w:rsidRPr="00C50689">
        <w:rPr>
          <w:rFonts w:eastAsia="Times New Roman" w:cs="Times New Roman"/>
          <w:b/>
          <w:lang w:eastAsia="cs-CZ"/>
        </w:rPr>
        <w:t>“</w:t>
      </w:r>
      <w:r w:rsidR="00E845BF">
        <w:rPr>
          <w:rFonts w:eastAsia="Times New Roman" w:cs="Times New Roman"/>
          <w:lang w:eastAsia="cs-CZ"/>
        </w:rPr>
        <w:t xml:space="preserve"> </w:t>
      </w:r>
      <w:r w:rsidRPr="00790B35">
        <w:rPr>
          <w:rFonts w:eastAsia="Times New Roman" w:cs="Times New Roman"/>
          <w:lang w:eastAsia="cs-CZ"/>
        </w:rPr>
        <w:t>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FC84CA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61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61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17DCA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0381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45BF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1BF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6FEAAC-BFF3-46FF-B636-036B4231D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335</Words>
  <Characters>1978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21</cp:revision>
  <cp:lastPrinted>2017-11-28T17:18:00Z</cp:lastPrinted>
  <dcterms:created xsi:type="dcterms:W3CDTF">2021-02-24T07:51:00Z</dcterms:created>
  <dcterms:modified xsi:type="dcterms:W3CDTF">2024-10-10T07:46:00Z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